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F4D3" w14:textId="77777777" w:rsidR="005C2F9C" w:rsidRDefault="005C2F9C" w:rsidP="00DC2C32">
      <w:pPr>
        <w:pStyle w:val="NoSpacing"/>
        <w:jc w:val="center"/>
      </w:pPr>
      <w:bookmarkStart w:id="0" w:name="_GoBack"/>
      <w:bookmarkEnd w:id="0"/>
      <w:r>
        <w:t>AGENDA</w:t>
      </w:r>
    </w:p>
    <w:p w14:paraId="0D79F9A7" w14:textId="77777777" w:rsidR="005C2F9C" w:rsidRDefault="005C2F9C" w:rsidP="00DC2C32">
      <w:pPr>
        <w:pStyle w:val="NoSpacing"/>
        <w:jc w:val="center"/>
      </w:pPr>
      <w:r>
        <w:t>HEALTH AND HUMAN SERVICES AD HOC COMMITTEE</w:t>
      </w:r>
    </w:p>
    <w:p w14:paraId="1B6B3B96" w14:textId="77777777" w:rsidR="005C2F9C" w:rsidRDefault="005C2F9C" w:rsidP="005C2F9C">
      <w:r>
        <w:t xml:space="preserve"> </w:t>
      </w:r>
    </w:p>
    <w:p w14:paraId="7BD99AA4" w14:textId="744B9BF5" w:rsidR="005C2F9C" w:rsidRDefault="005C2F9C" w:rsidP="005C2F9C">
      <w:r>
        <w:t xml:space="preserve">DATE:            </w:t>
      </w:r>
      <w:r w:rsidR="00DC2C32">
        <w:t>May</w:t>
      </w:r>
      <w:r>
        <w:t xml:space="preserve"> </w:t>
      </w:r>
      <w:r w:rsidR="00FA3A40">
        <w:t>31</w:t>
      </w:r>
      <w:r>
        <w:t>, 2018</w:t>
      </w:r>
    </w:p>
    <w:p w14:paraId="660E8BC6" w14:textId="0AE5BBC9" w:rsidR="005C2F9C" w:rsidRDefault="005C2F9C" w:rsidP="005C2F9C">
      <w:r>
        <w:t>TIME:</w:t>
      </w:r>
      <w:r w:rsidR="00350C3A">
        <w:tab/>
      </w:r>
      <w:r w:rsidR="00350C3A">
        <w:tab/>
      </w:r>
      <w:r w:rsidR="007B4F0E">
        <w:t>12</w:t>
      </w:r>
      <w:r>
        <w:t xml:space="preserve">:00 </w:t>
      </w:r>
      <w:r w:rsidR="007B4F0E">
        <w:t>P</w:t>
      </w:r>
      <w:r>
        <w:t>.M.</w:t>
      </w:r>
    </w:p>
    <w:p w14:paraId="5E3C3607" w14:textId="1577E5F5" w:rsidR="005C2F9C" w:rsidRDefault="005C2F9C" w:rsidP="005C2F9C">
      <w:r>
        <w:t>LOCATION:</w:t>
      </w:r>
      <w:r w:rsidR="00350C3A">
        <w:tab/>
        <w:t>Wood County Annex &amp; Health Center – Classroom</w:t>
      </w:r>
    </w:p>
    <w:p w14:paraId="33BD9A35" w14:textId="3C9DEEC1" w:rsidR="00350C3A" w:rsidRDefault="00350C3A" w:rsidP="005C2F9C">
      <w:r>
        <w:tab/>
      </w:r>
      <w:r>
        <w:tab/>
        <w:t>1600 North Chestnut Ave, Marshfield</w:t>
      </w:r>
    </w:p>
    <w:p w14:paraId="46F1929E" w14:textId="6C8C139C" w:rsidR="005C2F9C" w:rsidRDefault="005C2F9C" w:rsidP="005C2F9C"/>
    <w:p w14:paraId="3C929CB4" w14:textId="025AAEDC" w:rsidR="005C2F9C" w:rsidRDefault="005C2F9C" w:rsidP="00DC2C32">
      <w:pPr>
        <w:pStyle w:val="ListParagraph"/>
        <w:numPr>
          <w:ilvl w:val="0"/>
          <w:numId w:val="1"/>
        </w:numPr>
      </w:pPr>
      <w:r>
        <w:t>Call meeting to order.</w:t>
      </w:r>
    </w:p>
    <w:p w14:paraId="5F926F0B" w14:textId="77777777" w:rsidR="005C2F9C" w:rsidRDefault="005C2F9C" w:rsidP="005C2F9C">
      <w:pPr>
        <w:pStyle w:val="ListParagraph"/>
        <w:numPr>
          <w:ilvl w:val="0"/>
          <w:numId w:val="1"/>
        </w:numPr>
      </w:pPr>
      <w:r>
        <w:t>Public comments.</w:t>
      </w:r>
    </w:p>
    <w:p w14:paraId="63D5C0B7" w14:textId="529E5738" w:rsidR="00886D5A" w:rsidRDefault="00886D5A" w:rsidP="005C2F9C">
      <w:pPr>
        <w:pStyle w:val="ListParagraph"/>
        <w:numPr>
          <w:ilvl w:val="0"/>
          <w:numId w:val="1"/>
        </w:numPr>
      </w:pPr>
      <w:r>
        <w:t>Tour Bridgeway Space at the North Wood County Annex Building.</w:t>
      </w:r>
    </w:p>
    <w:p w14:paraId="51298BEA" w14:textId="212CEEEF" w:rsidR="00350C3A" w:rsidRDefault="005C2F9C" w:rsidP="00886D5A">
      <w:pPr>
        <w:pStyle w:val="ListParagraph"/>
        <w:numPr>
          <w:ilvl w:val="0"/>
          <w:numId w:val="1"/>
        </w:numPr>
      </w:pPr>
      <w:r>
        <w:t>Approve minutes of the previous meeting.</w:t>
      </w:r>
    </w:p>
    <w:p w14:paraId="7EA41F81" w14:textId="20E916E4" w:rsidR="00DC2C32" w:rsidRDefault="00DC2C32" w:rsidP="00DC2C32">
      <w:pPr>
        <w:pStyle w:val="ListParagraph"/>
        <w:numPr>
          <w:ilvl w:val="0"/>
          <w:numId w:val="1"/>
        </w:numPr>
      </w:pPr>
      <w:r>
        <w:t>Discussion</w:t>
      </w:r>
      <w:r w:rsidR="00886D5A">
        <w:t xml:space="preserve"> of</w:t>
      </w:r>
      <w:r>
        <w:t xml:space="preserve"> information presented</w:t>
      </w:r>
      <w:r w:rsidR="00350C3A">
        <w:t xml:space="preserve"> concerning Crisis Stabilization and a possible unit</w:t>
      </w:r>
      <w:r w:rsidR="00886D5A">
        <w:t xml:space="preserve"> in Wood County</w:t>
      </w:r>
      <w:r>
        <w:t>.</w:t>
      </w:r>
    </w:p>
    <w:p w14:paraId="4C3C9ED6" w14:textId="77777777" w:rsidR="005C2F9C" w:rsidRDefault="005C2F9C" w:rsidP="005C2F9C">
      <w:pPr>
        <w:pStyle w:val="ListParagraph"/>
        <w:numPr>
          <w:ilvl w:val="0"/>
          <w:numId w:val="1"/>
        </w:numPr>
      </w:pPr>
      <w:r>
        <w:t>Assign tasks, if any, to be assigned between meetings.</w:t>
      </w:r>
    </w:p>
    <w:p w14:paraId="4CA64F25" w14:textId="77777777" w:rsidR="005C2F9C" w:rsidRDefault="005C2F9C" w:rsidP="005C2F9C">
      <w:pPr>
        <w:pStyle w:val="ListParagraph"/>
        <w:numPr>
          <w:ilvl w:val="0"/>
          <w:numId w:val="1"/>
        </w:numPr>
      </w:pPr>
      <w:r>
        <w:t>Set date, time, and location of the next meeting.</w:t>
      </w:r>
    </w:p>
    <w:p w14:paraId="2337270B" w14:textId="70D9548E" w:rsidR="005C2F9C" w:rsidRDefault="007B4F0E" w:rsidP="005C2F9C">
      <w:pPr>
        <w:pStyle w:val="ListParagraph"/>
        <w:numPr>
          <w:ilvl w:val="0"/>
          <w:numId w:val="1"/>
        </w:numPr>
      </w:pPr>
      <w:r>
        <w:t xml:space="preserve">Future </w:t>
      </w:r>
      <w:r w:rsidR="005C2F9C">
        <w:t>Agenda items for next meeting.</w:t>
      </w:r>
    </w:p>
    <w:p w14:paraId="6DAA3AB5" w14:textId="5C8DC8A4" w:rsidR="0039605E" w:rsidRDefault="005C2F9C" w:rsidP="00DC2C32">
      <w:pPr>
        <w:pStyle w:val="ListParagraph"/>
        <w:numPr>
          <w:ilvl w:val="0"/>
          <w:numId w:val="1"/>
        </w:numPr>
      </w:pPr>
      <w:r>
        <w:t>Adjour</w:t>
      </w:r>
      <w:r w:rsidR="00DC2C32">
        <w:t>n.</w:t>
      </w:r>
    </w:p>
    <w:sectPr w:rsidR="0039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DD1"/>
    <w:multiLevelType w:val="hybridMultilevel"/>
    <w:tmpl w:val="7CA2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C"/>
    <w:rsid w:val="00350C3A"/>
    <w:rsid w:val="00361631"/>
    <w:rsid w:val="0039117F"/>
    <w:rsid w:val="0039605E"/>
    <w:rsid w:val="003F159B"/>
    <w:rsid w:val="0042556C"/>
    <w:rsid w:val="005C2F9C"/>
    <w:rsid w:val="007B4F0E"/>
    <w:rsid w:val="007D68DB"/>
    <w:rsid w:val="00886D5A"/>
    <w:rsid w:val="008C4C82"/>
    <w:rsid w:val="00990E7A"/>
    <w:rsid w:val="00B96084"/>
    <w:rsid w:val="00DC2C32"/>
    <w:rsid w:val="00F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D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F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C2F9C"/>
  </w:style>
  <w:style w:type="character" w:customStyle="1" w:styleId="Heading2Char">
    <w:name w:val="Heading 2 Char"/>
    <w:basedOn w:val="DefaultParagraphFont"/>
    <w:link w:val="Heading2"/>
    <w:uiPriority w:val="9"/>
    <w:rsid w:val="005C2F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2F9C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5C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F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C2F9C"/>
  </w:style>
  <w:style w:type="character" w:customStyle="1" w:styleId="Heading2Char">
    <w:name w:val="Heading 2 Char"/>
    <w:basedOn w:val="DefaultParagraphFont"/>
    <w:link w:val="Heading2"/>
    <w:uiPriority w:val="9"/>
    <w:rsid w:val="005C2F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2F9C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5C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County, Wisconsin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Fischer</dc:creator>
  <cp:lastModifiedBy>Trent Miner</cp:lastModifiedBy>
  <cp:revision>2</cp:revision>
  <dcterms:created xsi:type="dcterms:W3CDTF">2018-05-15T20:17:00Z</dcterms:created>
  <dcterms:modified xsi:type="dcterms:W3CDTF">2018-05-15T20:17:00Z</dcterms:modified>
</cp:coreProperties>
</file>